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1B63" w14:textId="77777777" w:rsidR="00473BCF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Положение о проведении творческого </w:t>
      </w:r>
      <w:r w:rsidR="000C18AC">
        <w:rPr>
          <w:rFonts w:ascii="Times New Roman" w:hAnsi="Times New Roman" w:cs="Times New Roman"/>
        </w:rPr>
        <w:t>всероссийского</w:t>
      </w:r>
      <w:r w:rsidRPr="00785A3B">
        <w:rPr>
          <w:rFonts w:ascii="Times New Roman" w:hAnsi="Times New Roman" w:cs="Times New Roman"/>
        </w:rPr>
        <w:t xml:space="preserve"> конкурса </w:t>
      </w:r>
      <w:r w:rsidR="00473BCF">
        <w:rPr>
          <w:rFonts w:ascii="Times New Roman" w:hAnsi="Times New Roman" w:cs="Times New Roman"/>
        </w:rPr>
        <w:t>рисунков</w:t>
      </w:r>
    </w:p>
    <w:p w14:paraId="781D6964" w14:textId="348010E4" w:rsidR="00E539CF" w:rsidRDefault="000C18AC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85A3B" w:rsidRPr="00785A3B">
        <w:rPr>
          <w:rFonts w:ascii="Times New Roman" w:hAnsi="Times New Roman" w:cs="Times New Roman"/>
        </w:rPr>
        <w:t>«</w:t>
      </w:r>
      <w:r w:rsidR="00473BCF">
        <w:rPr>
          <w:rFonts w:ascii="Times New Roman" w:hAnsi="Times New Roman" w:cs="Times New Roman"/>
        </w:rPr>
        <w:t>9 мая – День Победы</w:t>
      </w:r>
      <w:r w:rsidR="00785A3B" w:rsidRPr="00785A3B">
        <w:rPr>
          <w:rFonts w:ascii="Times New Roman" w:hAnsi="Times New Roman" w:cs="Times New Roman"/>
        </w:rPr>
        <w:t>»</w:t>
      </w:r>
    </w:p>
    <w:p w14:paraId="5E4235D0" w14:textId="77777777" w:rsidR="000806CA" w:rsidRPr="000806CA" w:rsidRDefault="000806CA" w:rsidP="00785A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D08104" w14:textId="06859F29" w:rsidR="00785A3B" w:rsidRDefault="00785A3B" w:rsidP="00785A3B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14:paraId="2358FCCC" w14:textId="0F718A36" w:rsidR="00785A3B" w:rsidRPr="00785A3B" w:rsidRDefault="00785A3B" w:rsidP="00BE348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1. </w:t>
      </w:r>
      <w:r w:rsidRPr="00785A3B">
        <w:rPr>
          <w:rFonts w:ascii="Times New Roman" w:hAnsi="Times New Roman" w:cs="Times New Roman"/>
        </w:rPr>
        <w:t xml:space="preserve">Творческий </w:t>
      </w:r>
      <w:r w:rsidR="000C18AC">
        <w:rPr>
          <w:rFonts w:ascii="Times New Roman" w:hAnsi="Times New Roman" w:cs="Times New Roman"/>
        </w:rPr>
        <w:t>всероссийский</w:t>
      </w:r>
      <w:r w:rsidRPr="00785A3B">
        <w:rPr>
          <w:rFonts w:ascii="Times New Roman" w:hAnsi="Times New Roman" w:cs="Times New Roman"/>
        </w:rPr>
        <w:t xml:space="preserve"> конкурс</w:t>
      </w:r>
      <w:r w:rsidR="000C18AC" w:rsidRPr="00785A3B">
        <w:rPr>
          <w:rFonts w:ascii="Times New Roman" w:hAnsi="Times New Roman" w:cs="Times New Roman"/>
        </w:rPr>
        <w:t xml:space="preserve"> </w:t>
      </w:r>
      <w:r w:rsidR="00473BCF">
        <w:rPr>
          <w:rFonts w:ascii="Times New Roman" w:hAnsi="Times New Roman" w:cs="Times New Roman"/>
        </w:rPr>
        <w:t>рисунков</w:t>
      </w:r>
      <w:r w:rsidR="000C18AC">
        <w:rPr>
          <w:rFonts w:ascii="Times New Roman" w:hAnsi="Times New Roman" w:cs="Times New Roman"/>
        </w:rPr>
        <w:t xml:space="preserve"> </w:t>
      </w:r>
      <w:r w:rsidR="000C18AC" w:rsidRPr="00785A3B">
        <w:rPr>
          <w:rFonts w:ascii="Times New Roman" w:hAnsi="Times New Roman" w:cs="Times New Roman"/>
        </w:rPr>
        <w:t>«</w:t>
      </w:r>
      <w:r w:rsidR="00473BCF">
        <w:rPr>
          <w:rFonts w:ascii="Times New Roman" w:hAnsi="Times New Roman" w:cs="Times New Roman"/>
        </w:rPr>
        <w:t>9 мая – День Победы</w:t>
      </w:r>
      <w:r w:rsidR="000C18AC" w:rsidRPr="00785A3B">
        <w:rPr>
          <w:rFonts w:ascii="Times New Roman" w:hAnsi="Times New Roman" w:cs="Times New Roman"/>
        </w:rPr>
        <w:t xml:space="preserve">» </w:t>
      </w:r>
      <w:r w:rsidRPr="00785A3B">
        <w:rPr>
          <w:rFonts w:ascii="Times New Roman" w:hAnsi="Times New Roman" w:cs="Times New Roman"/>
        </w:rPr>
        <w:t xml:space="preserve">(далее – Конкурс) проводится </w:t>
      </w:r>
      <w:r w:rsidR="000C18AC">
        <w:rPr>
          <w:rFonts w:ascii="Times New Roman" w:hAnsi="Times New Roman" w:cs="Times New Roman"/>
        </w:rPr>
        <w:t xml:space="preserve">на территории Российской Федерации в рамках празднования </w:t>
      </w:r>
      <w:r w:rsidR="00473BCF">
        <w:rPr>
          <w:rFonts w:ascii="Times New Roman" w:hAnsi="Times New Roman" w:cs="Times New Roman"/>
        </w:rPr>
        <w:t>Дня Победы</w:t>
      </w:r>
      <w:r w:rsidRPr="00785A3B">
        <w:rPr>
          <w:rFonts w:ascii="Times New Roman" w:hAnsi="Times New Roman" w:cs="Times New Roman"/>
        </w:rPr>
        <w:t>.</w:t>
      </w:r>
    </w:p>
    <w:p w14:paraId="6F900659" w14:textId="475DA6B6" w:rsidR="00785A3B" w:rsidRDefault="00785A3B" w:rsidP="00785A3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Настоящее положение определяет порядок организации, цели, задачи, сроки и условия проведения Конкурса.</w:t>
      </w:r>
    </w:p>
    <w:p w14:paraId="740B2B86" w14:textId="77777777" w:rsidR="000806CA" w:rsidRPr="000806CA" w:rsidRDefault="000806CA" w:rsidP="00785A3B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</w:p>
    <w:p w14:paraId="710CFD59" w14:textId="1DE64059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Цели и задачи конкурса</w:t>
      </w:r>
    </w:p>
    <w:p w14:paraId="0C2F8BA3" w14:textId="37AD07F7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Цели Конкурса: </w:t>
      </w:r>
      <w:r w:rsidR="00473BCF">
        <w:rPr>
          <w:rFonts w:ascii="Times New Roman" w:hAnsi="Times New Roman" w:cs="Times New Roman"/>
        </w:rPr>
        <w:t>Устойчивое сохранение памяти о Великой отечественной войне</w:t>
      </w:r>
      <w:r w:rsidR="000C18AC">
        <w:rPr>
          <w:rFonts w:ascii="Times New Roman" w:hAnsi="Times New Roman" w:cs="Times New Roman"/>
        </w:rPr>
        <w:t>.</w:t>
      </w:r>
    </w:p>
    <w:p w14:paraId="6DC68B61" w14:textId="192C777E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Задачи Конкурса: </w:t>
      </w:r>
    </w:p>
    <w:p w14:paraId="098B553B" w14:textId="0B23F4B1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18AC">
        <w:rPr>
          <w:rFonts w:ascii="Times New Roman" w:hAnsi="Times New Roman" w:cs="Times New Roman"/>
        </w:rPr>
        <w:t>Расширить творческий потенциал обучающегося</w:t>
      </w:r>
      <w:r>
        <w:rPr>
          <w:rFonts w:ascii="Times New Roman" w:hAnsi="Times New Roman" w:cs="Times New Roman"/>
        </w:rPr>
        <w:t>;</w:t>
      </w:r>
    </w:p>
    <w:p w14:paraId="1B614ABA" w14:textId="44824C51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18AC">
        <w:rPr>
          <w:rFonts w:ascii="Times New Roman" w:hAnsi="Times New Roman" w:cs="Times New Roman"/>
        </w:rPr>
        <w:t>Воспитать у подрастающего поколения уважение к истори</w:t>
      </w:r>
      <w:r w:rsidR="00473BCF">
        <w:rPr>
          <w:rFonts w:ascii="Times New Roman" w:hAnsi="Times New Roman" w:cs="Times New Roman"/>
        </w:rPr>
        <w:t>ческому событию Дня Победы;</w:t>
      </w:r>
    </w:p>
    <w:p w14:paraId="4B7E2D4D" w14:textId="51DD05A2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18AC">
        <w:rPr>
          <w:rFonts w:ascii="Times New Roman" w:hAnsi="Times New Roman" w:cs="Times New Roman"/>
        </w:rPr>
        <w:t>Сформировать знания о</w:t>
      </w:r>
      <w:r w:rsidR="00473BCF">
        <w:rPr>
          <w:rFonts w:ascii="Times New Roman" w:hAnsi="Times New Roman" w:cs="Times New Roman"/>
        </w:rPr>
        <w:t>б атрибутике и символам ко Дню Победы</w:t>
      </w:r>
      <w:r>
        <w:rPr>
          <w:rFonts w:ascii="Times New Roman" w:hAnsi="Times New Roman" w:cs="Times New Roman"/>
        </w:rPr>
        <w:t>.</w:t>
      </w:r>
    </w:p>
    <w:p w14:paraId="4C813B5F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3C34C617" w14:textId="269F4F7F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Участники конкурса</w:t>
      </w:r>
    </w:p>
    <w:p w14:paraId="1116BDB2" w14:textId="6E6AA829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806C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онкурсе принимают участие обучающиеся </w:t>
      </w:r>
      <w:r w:rsidR="000C18AC">
        <w:rPr>
          <w:rFonts w:ascii="Times New Roman" w:hAnsi="Times New Roman" w:cs="Times New Roman"/>
        </w:rPr>
        <w:t>Российской Федерации</w:t>
      </w:r>
      <w:r w:rsidR="000806CA">
        <w:rPr>
          <w:rFonts w:ascii="Times New Roman" w:hAnsi="Times New Roman" w:cs="Times New Roman"/>
        </w:rPr>
        <w:t>.</w:t>
      </w:r>
    </w:p>
    <w:p w14:paraId="7BB49D20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7A7A8580" w14:textId="103CED31" w:rsidR="000806CA" w:rsidRDefault="000806CA" w:rsidP="000806CA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4.Сроки проведения</w:t>
      </w:r>
    </w:p>
    <w:p w14:paraId="7785F856" w14:textId="2F350EB7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Конкурс проводится с 1.04.2026 г. по </w:t>
      </w:r>
      <w:r w:rsidR="00473B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0.0</w:t>
      </w:r>
      <w:r w:rsidR="00473BC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г.</w:t>
      </w:r>
    </w:p>
    <w:p w14:paraId="75715CB7" w14:textId="696CC4D9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Подведение итогов Конкурса </w:t>
      </w:r>
      <w:r w:rsidR="00473BC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0.0</w:t>
      </w:r>
      <w:r w:rsidR="00473BC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г.</w:t>
      </w:r>
    </w:p>
    <w:p w14:paraId="0686A976" w14:textId="77777777" w:rsidR="002137A9" w:rsidRPr="002137A9" w:rsidRDefault="002137A9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0077A3AB" w14:textId="0FAA79C4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Организация и проведение Конкурса</w:t>
      </w:r>
    </w:p>
    <w:p w14:paraId="26D39530" w14:textId="250F98AA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Номинации по темам</w:t>
      </w:r>
      <w:r w:rsidR="00473BCF">
        <w:rPr>
          <w:rFonts w:ascii="Times New Roman" w:hAnsi="Times New Roman" w:cs="Times New Roman"/>
        </w:rPr>
        <w:t xml:space="preserve"> рисунков</w:t>
      </w:r>
      <w:r>
        <w:rPr>
          <w:rFonts w:ascii="Times New Roman" w:hAnsi="Times New Roman" w:cs="Times New Roman"/>
        </w:rPr>
        <w:t>:</w:t>
      </w:r>
    </w:p>
    <w:p w14:paraId="7301E676" w14:textId="2216F95A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50BD">
        <w:rPr>
          <w:rFonts w:ascii="Times New Roman" w:hAnsi="Times New Roman" w:cs="Times New Roman"/>
        </w:rPr>
        <w:t>«</w:t>
      </w:r>
      <w:r w:rsidR="00473BCF">
        <w:rPr>
          <w:rFonts w:ascii="Times New Roman" w:hAnsi="Times New Roman" w:cs="Times New Roman"/>
        </w:rPr>
        <w:t>Флаг Победы</w:t>
      </w:r>
      <w:r w:rsidR="001550BD">
        <w:rPr>
          <w:rFonts w:ascii="Times New Roman" w:hAnsi="Times New Roman" w:cs="Times New Roman"/>
        </w:rPr>
        <w:t>»;</w:t>
      </w:r>
    </w:p>
    <w:p w14:paraId="4728C6A7" w14:textId="466F47E8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473BCF">
        <w:rPr>
          <w:rFonts w:ascii="Times New Roman" w:hAnsi="Times New Roman" w:cs="Times New Roman"/>
        </w:rPr>
        <w:t>Парад</w:t>
      </w:r>
      <w:r>
        <w:rPr>
          <w:rFonts w:ascii="Times New Roman" w:hAnsi="Times New Roman" w:cs="Times New Roman"/>
        </w:rPr>
        <w:t>»;</w:t>
      </w:r>
    </w:p>
    <w:p w14:paraId="72C2AE6D" w14:textId="489C98B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r w:rsidR="00473BCF">
        <w:rPr>
          <w:rFonts w:ascii="Times New Roman" w:hAnsi="Times New Roman" w:cs="Times New Roman"/>
        </w:rPr>
        <w:t>Девчонки и мальчишки</w:t>
      </w:r>
      <w:r>
        <w:rPr>
          <w:rFonts w:ascii="Times New Roman" w:hAnsi="Times New Roman" w:cs="Times New Roman"/>
        </w:rPr>
        <w:t>».</w:t>
      </w:r>
    </w:p>
    <w:p w14:paraId="59A76E78" w14:textId="2CA8AF6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Возрастная группа участников Конкурса:</w:t>
      </w:r>
    </w:p>
    <w:p w14:paraId="69BC8E71" w14:textId="3AB576E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группа: с 1 по 4 класс;</w:t>
      </w:r>
    </w:p>
    <w:p w14:paraId="288F5E4A" w14:textId="0AB6234A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группа: с 5 по 8 класс;</w:t>
      </w:r>
    </w:p>
    <w:p w14:paraId="7C6E95ED" w14:textId="0764FD3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 группа: с 9 по 11 класс.</w:t>
      </w:r>
    </w:p>
    <w:p w14:paraId="6A9ACAB5" w14:textId="77777777" w:rsidR="002137A9" w:rsidRP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200EA7E3" w14:textId="15FA639B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Требования к рисункам</w:t>
      </w:r>
    </w:p>
    <w:p w14:paraId="57B17D18" w14:textId="77777777" w:rsidR="00473BCF" w:rsidRPr="00473BCF" w:rsidRDefault="00473BCF" w:rsidP="00473BC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73BCF">
        <w:rPr>
          <w:rFonts w:ascii="Times New Roman" w:hAnsi="Times New Roman" w:cs="Times New Roman"/>
        </w:rPr>
        <w:t>6.1. Конкурсные работы (рисунки) должны соответствовать тематике и быть рукописными.</w:t>
      </w:r>
    </w:p>
    <w:p w14:paraId="4F18EE11" w14:textId="77777777" w:rsidR="00473BCF" w:rsidRPr="00473BCF" w:rsidRDefault="00473BCF" w:rsidP="00473BC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73BCF">
        <w:rPr>
          <w:rFonts w:ascii="Times New Roman" w:hAnsi="Times New Roman" w:cs="Times New Roman"/>
        </w:rPr>
        <w:t>6.2. Для реализации творческих работ можно применять любые техники и средства.</w:t>
      </w:r>
    </w:p>
    <w:p w14:paraId="0A71CEAE" w14:textId="77777777" w:rsidR="00473BCF" w:rsidRPr="00473BCF" w:rsidRDefault="00473BCF" w:rsidP="00473BC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73BCF">
        <w:rPr>
          <w:rFonts w:ascii="Times New Roman" w:hAnsi="Times New Roman" w:cs="Times New Roman"/>
        </w:rPr>
        <w:t>6.3. Формат Конкурсной работы не превышает А4.</w:t>
      </w:r>
    </w:p>
    <w:p w14:paraId="17A5B883" w14:textId="4B12AE25" w:rsidR="002137A9" w:rsidRPr="00785A3B" w:rsidRDefault="00473BCF" w:rsidP="00473BC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73BCF">
        <w:rPr>
          <w:rFonts w:ascii="Times New Roman" w:hAnsi="Times New Roman" w:cs="Times New Roman"/>
        </w:rPr>
        <w:t>6.4. К рассмотрению в Конкурсе не принимаются распечатанные картинки и раскраски.</w:t>
      </w:r>
    </w:p>
    <w:sectPr w:rsidR="002137A9" w:rsidRPr="00785A3B" w:rsidSect="00785A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98D"/>
    <w:multiLevelType w:val="multilevel"/>
    <w:tmpl w:val="542EC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9294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60"/>
    <w:rsid w:val="000806CA"/>
    <w:rsid w:val="000C18AC"/>
    <w:rsid w:val="00126766"/>
    <w:rsid w:val="001550BD"/>
    <w:rsid w:val="002137A9"/>
    <w:rsid w:val="003D7B56"/>
    <w:rsid w:val="00473BCF"/>
    <w:rsid w:val="004811CC"/>
    <w:rsid w:val="00607960"/>
    <w:rsid w:val="00785A3B"/>
    <w:rsid w:val="00992343"/>
    <w:rsid w:val="00BE3483"/>
    <w:rsid w:val="00CF73F9"/>
    <w:rsid w:val="00E539CF"/>
    <w:rsid w:val="00E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00EF"/>
  <w15:chartTrackingRefBased/>
  <w15:docId w15:val="{5DC3CC0A-2579-4C95-81B4-B668839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9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9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9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9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9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2026-04-02T08:09:00Z</dcterms:created>
  <dcterms:modified xsi:type="dcterms:W3CDTF">2026-04-02T09:57:00Z</dcterms:modified>
</cp:coreProperties>
</file>